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B7" w:rsidRDefault="008E35B7" w:rsidP="005801F5">
      <w:pPr>
        <w:tabs>
          <w:tab w:val="right" w:pos="9360"/>
        </w:tabs>
        <w:rPr>
          <w:b/>
          <w:sz w:val="24"/>
          <w:szCs w:val="24"/>
        </w:rPr>
      </w:pPr>
    </w:p>
    <w:p w:rsidR="00C9434B" w:rsidRPr="00C11933" w:rsidRDefault="00C9434B" w:rsidP="00C9434B">
      <w:pPr>
        <w:tabs>
          <w:tab w:val="right" w:pos="9360"/>
        </w:tabs>
        <w:jc w:val="center"/>
        <w:rPr>
          <w:b/>
          <w:sz w:val="28"/>
          <w:szCs w:val="28"/>
        </w:rPr>
      </w:pPr>
      <w:r w:rsidRPr="00C11933">
        <w:rPr>
          <w:b/>
          <w:sz w:val="28"/>
          <w:szCs w:val="28"/>
        </w:rPr>
        <w:t>IBHS Regional Forums</w:t>
      </w:r>
    </w:p>
    <w:p w:rsidR="00B9680A" w:rsidRDefault="00B9680A" w:rsidP="00C9434B">
      <w:pPr>
        <w:tabs>
          <w:tab w:val="right" w:pos="9360"/>
        </w:tabs>
        <w:jc w:val="center"/>
        <w:rPr>
          <w:b/>
          <w:sz w:val="24"/>
          <w:szCs w:val="24"/>
        </w:rPr>
      </w:pPr>
    </w:p>
    <w:p w:rsidR="00B9680A" w:rsidRPr="00E963F0" w:rsidRDefault="00B9680A" w:rsidP="00B9680A">
      <w:pPr>
        <w:tabs>
          <w:tab w:val="right" w:pos="9360"/>
        </w:tabs>
        <w:rPr>
          <w:sz w:val="24"/>
          <w:szCs w:val="24"/>
        </w:rPr>
      </w:pPr>
      <w:r w:rsidRPr="00E963F0">
        <w:rPr>
          <w:sz w:val="24"/>
          <w:szCs w:val="24"/>
        </w:rPr>
        <w:t>The intent of these forums is to have a discussion regarding the information presented during the October 4</w:t>
      </w:r>
      <w:r w:rsidRPr="00E963F0">
        <w:rPr>
          <w:sz w:val="24"/>
          <w:szCs w:val="24"/>
          <w:vertAlign w:val="superscript"/>
        </w:rPr>
        <w:t>th</w:t>
      </w:r>
      <w:r w:rsidRPr="00E963F0">
        <w:rPr>
          <w:sz w:val="24"/>
          <w:szCs w:val="24"/>
        </w:rPr>
        <w:t xml:space="preserve"> </w:t>
      </w:r>
      <w:r w:rsidR="00C11933" w:rsidRPr="00E963F0">
        <w:rPr>
          <w:sz w:val="24"/>
          <w:szCs w:val="24"/>
        </w:rPr>
        <w:t>s</w:t>
      </w:r>
      <w:r w:rsidRPr="00E963F0">
        <w:rPr>
          <w:sz w:val="24"/>
          <w:szCs w:val="24"/>
        </w:rPr>
        <w:t>tatewide WebEx and to gather outstanding questions.</w:t>
      </w:r>
      <w:r w:rsidR="00130C21">
        <w:rPr>
          <w:sz w:val="24"/>
          <w:szCs w:val="24"/>
        </w:rPr>
        <w:t xml:space="preserve"> Please note additional sessions have been added to accommodate registration requests. </w:t>
      </w:r>
    </w:p>
    <w:p w:rsidR="00C9434B" w:rsidRDefault="00C9434B" w:rsidP="005801F5">
      <w:pPr>
        <w:tabs>
          <w:tab w:val="right" w:pos="9360"/>
        </w:tabs>
        <w:rPr>
          <w:b/>
          <w:sz w:val="24"/>
          <w:szCs w:val="24"/>
        </w:rPr>
      </w:pPr>
    </w:p>
    <w:p w:rsidR="005801F5" w:rsidRPr="004F1379" w:rsidRDefault="005801F5" w:rsidP="005801F5">
      <w:pPr>
        <w:tabs>
          <w:tab w:val="right" w:pos="9360"/>
        </w:tabs>
        <w:rPr>
          <w:sz w:val="24"/>
          <w:szCs w:val="24"/>
          <w:u w:val="single"/>
        </w:rPr>
      </w:pPr>
      <w:r w:rsidRPr="004F1379">
        <w:rPr>
          <w:b/>
          <w:sz w:val="24"/>
          <w:szCs w:val="24"/>
          <w:u w:val="single"/>
        </w:rPr>
        <w:t>WESTERN REGION</w:t>
      </w:r>
      <w:r w:rsidRPr="004F1379">
        <w:rPr>
          <w:sz w:val="24"/>
          <w:szCs w:val="24"/>
          <w:u w:val="single"/>
        </w:rPr>
        <w:t xml:space="preserve"> </w:t>
      </w:r>
    </w:p>
    <w:p w:rsidR="005801F5" w:rsidRPr="00B23AEE" w:rsidRDefault="005801F5" w:rsidP="005801F5">
      <w:pPr>
        <w:tabs>
          <w:tab w:val="right" w:pos="9360"/>
        </w:tabs>
      </w:pPr>
      <w:r w:rsidRPr="00B23AEE">
        <w:t>Oct 10</w:t>
      </w:r>
      <w:r w:rsidR="008E35B7" w:rsidRPr="00B23AEE">
        <w:rPr>
          <w:vertAlign w:val="superscript"/>
        </w:rPr>
        <w:t>th</w:t>
      </w:r>
      <w:r w:rsidR="008E35B7" w:rsidRPr="00B23AEE">
        <w:t xml:space="preserve">, </w:t>
      </w:r>
      <w:r w:rsidR="00F36AE0">
        <w:t>9</w:t>
      </w:r>
      <w:r w:rsidR="008E35B7" w:rsidRPr="00B23AEE">
        <w:t xml:space="preserve"> am – </w:t>
      </w:r>
      <w:r w:rsidR="00387F5B">
        <w:t>1</w:t>
      </w:r>
      <w:r w:rsidR="008E35B7" w:rsidRPr="00B23AEE">
        <w:t>2 pm</w:t>
      </w:r>
    </w:p>
    <w:p w:rsidR="005801F5" w:rsidRPr="00B23AEE" w:rsidRDefault="005801F5" w:rsidP="005801F5">
      <w:pPr>
        <w:tabs>
          <w:tab w:val="right" w:pos="9360"/>
        </w:tabs>
      </w:pPr>
      <w:r w:rsidRPr="00B23AEE">
        <w:t xml:space="preserve">Westmoreland Case Management and Supports </w:t>
      </w:r>
    </w:p>
    <w:p w:rsidR="00B23AEE" w:rsidRPr="00B23AEE" w:rsidRDefault="005801F5" w:rsidP="005801F5">
      <w:pPr>
        <w:tabs>
          <w:tab w:val="right" w:pos="9360"/>
        </w:tabs>
      </w:pPr>
      <w:r w:rsidRPr="00B23AEE">
        <w:t xml:space="preserve">770 E. Pittsburgh St, Greensburg, PA </w:t>
      </w:r>
    </w:p>
    <w:p w:rsidR="00B23AEE" w:rsidRDefault="00B23AEE" w:rsidP="005801F5">
      <w:pPr>
        <w:tabs>
          <w:tab w:val="right" w:pos="9360"/>
        </w:tabs>
        <w:rPr>
          <w:b/>
        </w:rPr>
      </w:pPr>
    </w:p>
    <w:p w:rsidR="00B23AEE" w:rsidRPr="00B23AEE" w:rsidRDefault="008E35B7" w:rsidP="005801F5">
      <w:pPr>
        <w:tabs>
          <w:tab w:val="right" w:pos="9360"/>
        </w:tabs>
        <w:rPr>
          <w:b/>
        </w:rPr>
      </w:pPr>
      <w:r w:rsidRPr="00B23AEE">
        <w:rPr>
          <w:b/>
        </w:rPr>
        <w:t>OR</w:t>
      </w:r>
    </w:p>
    <w:p w:rsidR="00B23AEE" w:rsidRDefault="00B23AEE" w:rsidP="005801F5">
      <w:pPr>
        <w:tabs>
          <w:tab w:val="right" w:pos="9360"/>
        </w:tabs>
      </w:pPr>
    </w:p>
    <w:p w:rsidR="008E35B7" w:rsidRPr="00B23AEE" w:rsidRDefault="008E35B7" w:rsidP="005801F5">
      <w:pPr>
        <w:tabs>
          <w:tab w:val="right" w:pos="9360"/>
        </w:tabs>
      </w:pPr>
      <w:r w:rsidRPr="00B23AEE">
        <w:t>Oct 11</w:t>
      </w:r>
      <w:r w:rsidRPr="00B23AEE">
        <w:rPr>
          <w:vertAlign w:val="superscript"/>
        </w:rPr>
        <w:t>th</w:t>
      </w:r>
      <w:r w:rsidRPr="00B23AEE">
        <w:t>, 9 am – 12 pm</w:t>
      </w:r>
    </w:p>
    <w:p w:rsidR="005801F5" w:rsidRPr="00B23AEE" w:rsidRDefault="005801F5" w:rsidP="005801F5">
      <w:pPr>
        <w:tabs>
          <w:tab w:val="right" w:pos="9360"/>
        </w:tabs>
      </w:pPr>
      <w:r w:rsidRPr="00B23AEE">
        <w:t>George Junior Republic</w:t>
      </w:r>
    </w:p>
    <w:p w:rsidR="005801F5" w:rsidRPr="00B23AEE" w:rsidRDefault="005801F5" w:rsidP="005801F5">
      <w:pPr>
        <w:tabs>
          <w:tab w:val="right" w:pos="9360"/>
        </w:tabs>
      </w:pPr>
      <w:r w:rsidRPr="00B23AEE">
        <w:t>233 George Junior Road, Grove City, PA 16127</w:t>
      </w:r>
    </w:p>
    <w:p w:rsidR="005801F5" w:rsidRPr="00130C21" w:rsidRDefault="005801F5" w:rsidP="005801F5">
      <w:pPr>
        <w:tabs>
          <w:tab w:val="right" w:pos="9360"/>
        </w:tabs>
        <w:rPr>
          <w:b/>
          <w:i/>
          <w:sz w:val="24"/>
          <w:szCs w:val="24"/>
        </w:rPr>
      </w:pPr>
      <w:bookmarkStart w:id="0" w:name="_Hlk17968312"/>
      <w:r w:rsidRPr="00130C21">
        <w:rPr>
          <w:b/>
          <w:i/>
          <w:sz w:val="24"/>
          <w:szCs w:val="24"/>
        </w:rPr>
        <w:t xml:space="preserve">Please register by contacting Phyllis Knott at </w:t>
      </w:r>
      <w:hyperlink r:id="rId6" w:history="1">
        <w:r w:rsidRPr="00130C21">
          <w:rPr>
            <w:rStyle w:val="Hyperlink"/>
            <w:b/>
            <w:i/>
            <w:sz w:val="24"/>
            <w:szCs w:val="24"/>
          </w:rPr>
          <w:t>pknott@pa.gov</w:t>
        </w:r>
      </w:hyperlink>
      <w:r w:rsidRPr="00130C21">
        <w:rPr>
          <w:b/>
          <w:i/>
          <w:sz w:val="24"/>
          <w:szCs w:val="24"/>
        </w:rPr>
        <w:t xml:space="preserve"> or 412-880-0488</w:t>
      </w:r>
    </w:p>
    <w:bookmarkEnd w:id="0"/>
    <w:p w:rsidR="005801F5" w:rsidRPr="00400AAB" w:rsidRDefault="005801F5" w:rsidP="005801F5">
      <w:pPr>
        <w:tabs>
          <w:tab w:val="right" w:pos="9360"/>
        </w:tabs>
        <w:rPr>
          <w:sz w:val="24"/>
          <w:szCs w:val="24"/>
        </w:rPr>
      </w:pPr>
    </w:p>
    <w:p w:rsidR="008E35B7" w:rsidRPr="004F1379" w:rsidRDefault="005801F5" w:rsidP="008E35B7">
      <w:pPr>
        <w:tabs>
          <w:tab w:val="right" w:pos="9360"/>
        </w:tabs>
        <w:rPr>
          <w:b/>
          <w:sz w:val="24"/>
          <w:szCs w:val="24"/>
          <w:u w:val="single"/>
        </w:rPr>
      </w:pPr>
      <w:r w:rsidRPr="004F1379">
        <w:rPr>
          <w:b/>
          <w:sz w:val="24"/>
          <w:szCs w:val="24"/>
          <w:u w:val="single"/>
        </w:rPr>
        <w:t>CENTRAL REGION</w:t>
      </w:r>
    </w:p>
    <w:p w:rsidR="008E35B7" w:rsidRPr="00B23AEE" w:rsidRDefault="008E35B7" w:rsidP="008E35B7">
      <w:pPr>
        <w:tabs>
          <w:tab w:val="right" w:pos="9360"/>
        </w:tabs>
      </w:pPr>
      <w:r w:rsidRPr="00B23AEE">
        <w:t>Oct 16</w:t>
      </w:r>
      <w:r w:rsidRPr="00B23AEE">
        <w:rPr>
          <w:vertAlign w:val="superscript"/>
        </w:rPr>
        <w:t>th</w:t>
      </w:r>
      <w:r w:rsidRPr="00B23AEE">
        <w:t>, 10 am – 2 pm</w:t>
      </w:r>
    </w:p>
    <w:p w:rsidR="008E35B7" w:rsidRPr="00B23AEE" w:rsidRDefault="008E35B7" w:rsidP="005801F5">
      <w:pPr>
        <w:tabs>
          <w:tab w:val="right" w:pos="9360"/>
        </w:tabs>
      </w:pPr>
      <w:r w:rsidRPr="00B23AEE">
        <w:t>Keystone Building, Hearing Room 1</w:t>
      </w:r>
    </w:p>
    <w:p w:rsidR="00ED13E7" w:rsidRPr="00B23AEE" w:rsidRDefault="008E35B7" w:rsidP="005801F5">
      <w:pPr>
        <w:tabs>
          <w:tab w:val="right" w:pos="9360"/>
        </w:tabs>
      </w:pPr>
      <w:r w:rsidRPr="00B23AEE">
        <w:t>400 North St, Harrisburg, PA</w:t>
      </w:r>
      <w:r w:rsidR="00C9434B" w:rsidRPr="00B23AEE">
        <w:t xml:space="preserve"> 17102</w:t>
      </w:r>
    </w:p>
    <w:p w:rsidR="005801F5" w:rsidRPr="00130C21" w:rsidRDefault="005801F5" w:rsidP="005801F5">
      <w:pPr>
        <w:tabs>
          <w:tab w:val="right" w:pos="9360"/>
        </w:tabs>
        <w:rPr>
          <w:b/>
          <w:i/>
          <w:sz w:val="24"/>
          <w:szCs w:val="24"/>
        </w:rPr>
      </w:pPr>
      <w:bookmarkStart w:id="1" w:name="_Hlk17968401"/>
      <w:r w:rsidRPr="00130C21">
        <w:rPr>
          <w:b/>
          <w:i/>
          <w:sz w:val="24"/>
          <w:szCs w:val="24"/>
        </w:rPr>
        <w:t xml:space="preserve">Please register by contacting Angela Douglas at </w:t>
      </w:r>
      <w:hyperlink r:id="rId7" w:history="1">
        <w:r w:rsidRPr="00130C21">
          <w:rPr>
            <w:rStyle w:val="Hyperlink"/>
            <w:b/>
            <w:i/>
            <w:sz w:val="24"/>
            <w:szCs w:val="24"/>
          </w:rPr>
          <w:t>andouglas@pa.gov</w:t>
        </w:r>
      </w:hyperlink>
      <w:r w:rsidRPr="00130C21">
        <w:rPr>
          <w:b/>
          <w:i/>
          <w:sz w:val="24"/>
          <w:szCs w:val="24"/>
        </w:rPr>
        <w:t xml:space="preserve"> or 717.346.5943</w:t>
      </w:r>
    </w:p>
    <w:bookmarkEnd w:id="1"/>
    <w:p w:rsidR="005801F5" w:rsidRPr="00400AAB" w:rsidRDefault="005801F5" w:rsidP="005801F5">
      <w:pPr>
        <w:tabs>
          <w:tab w:val="right" w:pos="9360"/>
        </w:tabs>
        <w:rPr>
          <w:sz w:val="24"/>
          <w:szCs w:val="24"/>
        </w:rPr>
      </w:pPr>
    </w:p>
    <w:p w:rsidR="008E35B7" w:rsidRPr="004F1379" w:rsidRDefault="005801F5" w:rsidP="005801F5">
      <w:pPr>
        <w:tabs>
          <w:tab w:val="right" w:pos="9360"/>
        </w:tabs>
        <w:rPr>
          <w:sz w:val="24"/>
          <w:szCs w:val="24"/>
          <w:u w:val="single"/>
        </w:rPr>
      </w:pPr>
      <w:r w:rsidRPr="004F1379">
        <w:rPr>
          <w:b/>
          <w:sz w:val="24"/>
          <w:szCs w:val="24"/>
          <w:u w:val="single"/>
        </w:rPr>
        <w:t>SOUTHEAST REGION</w:t>
      </w:r>
      <w:r w:rsidRPr="004F1379">
        <w:rPr>
          <w:sz w:val="24"/>
          <w:szCs w:val="24"/>
          <w:u w:val="single"/>
        </w:rPr>
        <w:t xml:space="preserve"> </w:t>
      </w:r>
    </w:p>
    <w:p w:rsidR="008E35B7" w:rsidRPr="00B23AEE" w:rsidRDefault="005801F5" w:rsidP="005801F5">
      <w:pPr>
        <w:tabs>
          <w:tab w:val="right" w:pos="9360"/>
        </w:tabs>
      </w:pPr>
      <w:r w:rsidRPr="00B23AEE">
        <w:t>October 2</w:t>
      </w:r>
      <w:r w:rsidR="008E35B7" w:rsidRPr="00B23AEE">
        <w:t>1</w:t>
      </w:r>
      <w:r w:rsidR="008E35B7" w:rsidRPr="00B23AEE">
        <w:rPr>
          <w:vertAlign w:val="superscript"/>
        </w:rPr>
        <w:t>st</w:t>
      </w:r>
      <w:r w:rsidR="008E35B7" w:rsidRPr="00B23AEE">
        <w:t>, 10 am – 2 pm</w:t>
      </w:r>
      <w:r w:rsidR="00ED13E7">
        <w:t xml:space="preserve"> </w:t>
      </w:r>
      <w:r w:rsidR="008E35B7" w:rsidRPr="00B23AEE">
        <w:rPr>
          <w:b/>
        </w:rPr>
        <w:t>OR</w:t>
      </w:r>
      <w:r w:rsidR="00ED13E7">
        <w:t xml:space="preserve"> </w:t>
      </w:r>
      <w:bookmarkStart w:id="2" w:name="_GoBack"/>
      <w:bookmarkEnd w:id="2"/>
      <w:r w:rsidR="008E35B7" w:rsidRPr="00B23AEE">
        <w:t>October 21</w:t>
      </w:r>
      <w:r w:rsidR="0042418C" w:rsidRPr="00B23AEE">
        <w:rPr>
          <w:vertAlign w:val="superscript"/>
        </w:rPr>
        <w:t>st</w:t>
      </w:r>
      <w:r w:rsidR="0042418C" w:rsidRPr="00B23AEE">
        <w:t>,</w:t>
      </w:r>
      <w:r w:rsidR="008E35B7" w:rsidRPr="00B23AEE">
        <w:t xml:space="preserve"> 2:30 pm – 5:00 pm</w:t>
      </w:r>
    </w:p>
    <w:p w:rsidR="008E35B7" w:rsidRPr="00B23AEE" w:rsidRDefault="008E35B7" w:rsidP="005801F5">
      <w:pPr>
        <w:tabs>
          <w:tab w:val="right" w:pos="9360"/>
        </w:tabs>
      </w:pPr>
      <w:r w:rsidRPr="00B23AEE">
        <w:t>Norristown State Hospital Building 33 in the Multi-Purpose Room</w:t>
      </w:r>
    </w:p>
    <w:p w:rsidR="008E35B7" w:rsidRPr="00B23AEE" w:rsidRDefault="008E35B7" w:rsidP="005801F5">
      <w:pPr>
        <w:tabs>
          <w:tab w:val="right" w:pos="9360"/>
        </w:tabs>
      </w:pPr>
      <w:r w:rsidRPr="00B23AEE">
        <w:t>1001 Sterigere St, Norristown, PA 19401</w:t>
      </w:r>
    </w:p>
    <w:p w:rsidR="005801F5" w:rsidRPr="00130C21" w:rsidRDefault="005801F5" w:rsidP="005801F5">
      <w:pPr>
        <w:tabs>
          <w:tab w:val="right" w:pos="9360"/>
        </w:tabs>
        <w:rPr>
          <w:b/>
          <w:i/>
          <w:sz w:val="24"/>
          <w:szCs w:val="24"/>
        </w:rPr>
      </w:pPr>
      <w:r w:rsidRPr="00130C21">
        <w:rPr>
          <w:b/>
          <w:i/>
          <w:sz w:val="24"/>
          <w:szCs w:val="24"/>
        </w:rPr>
        <w:t xml:space="preserve">Please register by contacting Julie Croce at </w:t>
      </w:r>
      <w:hyperlink r:id="rId8" w:history="1">
        <w:r w:rsidRPr="00130C21">
          <w:rPr>
            <w:rStyle w:val="Hyperlink"/>
            <w:b/>
            <w:i/>
            <w:sz w:val="24"/>
            <w:szCs w:val="24"/>
          </w:rPr>
          <w:t>jcroce@pa.gov</w:t>
        </w:r>
      </w:hyperlink>
      <w:r w:rsidRPr="00130C21">
        <w:rPr>
          <w:b/>
          <w:i/>
          <w:sz w:val="24"/>
          <w:szCs w:val="24"/>
        </w:rPr>
        <w:t xml:space="preserve"> or 610-313-5844</w:t>
      </w:r>
    </w:p>
    <w:p w:rsidR="005801F5" w:rsidRPr="00400AAB" w:rsidRDefault="005801F5" w:rsidP="005801F5">
      <w:pPr>
        <w:tabs>
          <w:tab w:val="right" w:pos="9360"/>
        </w:tabs>
        <w:rPr>
          <w:sz w:val="24"/>
          <w:szCs w:val="24"/>
        </w:rPr>
      </w:pPr>
    </w:p>
    <w:p w:rsidR="008E35B7" w:rsidRPr="004F1379" w:rsidRDefault="005801F5" w:rsidP="005801F5">
      <w:pPr>
        <w:tabs>
          <w:tab w:val="right" w:pos="9360"/>
        </w:tabs>
        <w:rPr>
          <w:sz w:val="24"/>
          <w:szCs w:val="24"/>
          <w:u w:val="single"/>
        </w:rPr>
      </w:pPr>
      <w:r w:rsidRPr="004F1379">
        <w:rPr>
          <w:b/>
          <w:sz w:val="24"/>
          <w:szCs w:val="24"/>
          <w:u w:val="single"/>
        </w:rPr>
        <w:t>NORTHEAST REGION</w:t>
      </w:r>
    </w:p>
    <w:p w:rsidR="005801F5" w:rsidRPr="00B23AEE" w:rsidRDefault="005801F5" w:rsidP="005801F5">
      <w:pPr>
        <w:tabs>
          <w:tab w:val="right" w:pos="9360"/>
        </w:tabs>
      </w:pPr>
      <w:r w:rsidRPr="00B23AEE">
        <w:t>October 22</w:t>
      </w:r>
      <w:r w:rsidRPr="00B23AEE">
        <w:rPr>
          <w:vertAlign w:val="superscript"/>
        </w:rPr>
        <w:t>nd</w:t>
      </w:r>
      <w:r w:rsidRPr="00B23AEE">
        <w:t xml:space="preserve"> 10-2</w:t>
      </w:r>
    </w:p>
    <w:p w:rsidR="005801F5" w:rsidRPr="00B23AEE" w:rsidRDefault="005801F5" w:rsidP="005801F5">
      <w:pPr>
        <w:rPr>
          <w:bCs/>
          <w:lang w:val="en"/>
        </w:rPr>
      </w:pPr>
      <w:r w:rsidRPr="00B23AEE">
        <w:rPr>
          <w:bCs/>
          <w:lang w:val="en"/>
        </w:rPr>
        <w:t>John Heinz Institute of Rehabilitation Medicine</w:t>
      </w:r>
    </w:p>
    <w:p w:rsidR="008E35B7" w:rsidRPr="00B23AEE" w:rsidRDefault="005801F5" w:rsidP="005801F5">
      <w:pPr>
        <w:rPr>
          <w:bCs/>
          <w:lang w:val="en"/>
        </w:rPr>
      </w:pPr>
      <w:r w:rsidRPr="00B23AEE">
        <w:rPr>
          <w:bCs/>
          <w:lang w:val="en"/>
        </w:rPr>
        <w:t>150 Mundy Street, Wilkes-Barre, PA  18702</w:t>
      </w:r>
    </w:p>
    <w:p w:rsidR="00B23AEE" w:rsidRPr="00B23AEE" w:rsidRDefault="00B23AEE" w:rsidP="00C9434B">
      <w:pPr>
        <w:tabs>
          <w:tab w:val="right" w:pos="9360"/>
        </w:tabs>
        <w:rPr>
          <w:b/>
        </w:rPr>
      </w:pPr>
    </w:p>
    <w:p w:rsidR="00C9434B" w:rsidRPr="00B23AEE" w:rsidRDefault="00C9434B" w:rsidP="00C9434B">
      <w:pPr>
        <w:tabs>
          <w:tab w:val="right" w:pos="9360"/>
        </w:tabs>
        <w:rPr>
          <w:b/>
        </w:rPr>
      </w:pPr>
      <w:r w:rsidRPr="00B23AEE">
        <w:rPr>
          <w:b/>
        </w:rPr>
        <w:t>OR</w:t>
      </w:r>
    </w:p>
    <w:p w:rsidR="00B23AEE" w:rsidRPr="00B23AEE" w:rsidRDefault="00B23AEE" w:rsidP="005801F5">
      <w:pPr>
        <w:rPr>
          <w:bCs/>
          <w:lang w:val="en"/>
        </w:rPr>
      </w:pPr>
    </w:p>
    <w:p w:rsidR="00C9434B" w:rsidRPr="00B23AEE" w:rsidRDefault="00C9434B" w:rsidP="005801F5">
      <w:pPr>
        <w:rPr>
          <w:bCs/>
          <w:lang w:val="en"/>
        </w:rPr>
      </w:pPr>
      <w:r w:rsidRPr="00B23AEE">
        <w:rPr>
          <w:bCs/>
          <w:lang w:val="en"/>
        </w:rPr>
        <w:t>November 1</w:t>
      </w:r>
      <w:r w:rsidR="00AD34CB">
        <w:rPr>
          <w:bCs/>
          <w:lang w:val="en"/>
        </w:rPr>
        <w:t>4</w:t>
      </w:r>
      <w:r w:rsidR="00950C29" w:rsidRPr="00950C29">
        <w:rPr>
          <w:bCs/>
          <w:vertAlign w:val="superscript"/>
          <w:lang w:val="en"/>
        </w:rPr>
        <w:t>th</w:t>
      </w:r>
      <w:r w:rsidRPr="00B23AEE">
        <w:rPr>
          <w:bCs/>
          <w:lang w:val="en"/>
        </w:rPr>
        <w:t>, 9 am – 12:30 pm</w:t>
      </w:r>
    </w:p>
    <w:p w:rsidR="00C9434B" w:rsidRPr="00B23AEE" w:rsidRDefault="00C9434B" w:rsidP="005801F5">
      <w:pPr>
        <w:rPr>
          <w:bCs/>
          <w:lang w:val="en"/>
        </w:rPr>
      </w:pPr>
      <w:r w:rsidRPr="00B23AEE">
        <w:rPr>
          <w:bCs/>
          <w:lang w:val="en"/>
        </w:rPr>
        <w:t xml:space="preserve">Sacred Heart Hospital </w:t>
      </w:r>
      <w:r w:rsidR="00B03187">
        <w:rPr>
          <w:bCs/>
          <w:lang w:val="en"/>
        </w:rPr>
        <w:t>Auditorium</w:t>
      </w:r>
    </w:p>
    <w:p w:rsidR="008E35B7" w:rsidRPr="00B23AEE" w:rsidRDefault="00C9434B" w:rsidP="00C9434B">
      <w:pPr>
        <w:rPr>
          <w:bCs/>
          <w:lang w:val="en"/>
        </w:rPr>
      </w:pPr>
      <w:r w:rsidRPr="00B23AEE">
        <w:rPr>
          <w:bCs/>
          <w:lang w:val="en"/>
        </w:rPr>
        <w:t>421 Chew Street, Allentown, PA 18102</w:t>
      </w:r>
    </w:p>
    <w:p w:rsidR="005801F5" w:rsidRPr="00130C21" w:rsidRDefault="005801F5" w:rsidP="005801F5">
      <w:pPr>
        <w:tabs>
          <w:tab w:val="right" w:pos="9360"/>
        </w:tabs>
        <w:rPr>
          <w:b/>
          <w:i/>
          <w:sz w:val="24"/>
          <w:szCs w:val="24"/>
        </w:rPr>
      </w:pPr>
      <w:r w:rsidRPr="00130C21">
        <w:rPr>
          <w:b/>
          <w:i/>
          <w:sz w:val="24"/>
          <w:szCs w:val="24"/>
        </w:rPr>
        <w:t xml:space="preserve">Please register by contacting Leigh Ann Ksiazek at </w:t>
      </w:r>
      <w:hyperlink r:id="rId9" w:history="1">
        <w:r w:rsidRPr="00130C21">
          <w:rPr>
            <w:rStyle w:val="Hyperlink"/>
            <w:b/>
            <w:i/>
            <w:sz w:val="24"/>
            <w:szCs w:val="24"/>
          </w:rPr>
          <w:t>leksiazek@pa.gov</w:t>
        </w:r>
      </w:hyperlink>
      <w:r w:rsidRPr="00130C21">
        <w:rPr>
          <w:b/>
          <w:i/>
          <w:sz w:val="24"/>
          <w:szCs w:val="24"/>
        </w:rPr>
        <w:t xml:space="preserve"> or</w:t>
      </w:r>
    </w:p>
    <w:p w:rsidR="005801F5" w:rsidRPr="00400AAB" w:rsidRDefault="005801F5" w:rsidP="005801F5">
      <w:pPr>
        <w:tabs>
          <w:tab w:val="right" w:pos="9360"/>
        </w:tabs>
        <w:rPr>
          <w:b/>
          <w:sz w:val="24"/>
          <w:szCs w:val="24"/>
        </w:rPr>
      </w:pPr>
      <w:r w:rsidRPr="00130C21">
        <w:rPr>
          <w:b/>
          <w:i/>
          <w:sz w:val="24"/>
          <w:szCs w:val="24"/>
        </w:rPr>
        <w:t>570-963-4944</w:t>
      </w:r>
      <w:r w:rsidRPr="00400AAB">
        <w:rPr>
          <w:rStyle w:val="Strong"/>
          <w:rFonts w:ascii="Tahoma" w:hAnsi="Tahoma" w:cs="Tahoma"/>
          <w:vanish/>
          <w:color w:val="000000"/>
        </w:rPr>
        <w:t>From the East</w:t>
      </w:r>
      <w:r w:rsidRPr="00400AAB">
        <w:rPr>
          <w:rFonts w:ascii="Tahoma" w:hAnsi="Tahoma" w:cs="Tahoma"/>
          <w:vanish/>
          <w:color w:val="000000"/>
        </w:rPr>
        <w:t> - Take I-76 West (PA Turnpike) get off at Exit 247 (Harrisburg East). Take center lane to I-83 North toward Hazleton/Lewistown. Follow signs to I-81. Take I-81 South toward Carlisle. Take Exit 65 (Enola) onto Routes 11/15 South (Enola). From Routes 11/15 travel one half mile and turn right at the traffic light onto Valley Road. Travel a half mile. Central Penn is on the left.OR... Take I-78 West. This road will merge with I-81 South. Stay on I-81 South and take Exit 65 (Enola). Travel about one half mile and turn right at the traffic light onto Valley Road. Travel a half mile. Central Penn is on the left.</w:t>
      </w:r>
      <w:r w:rsidRPr="00400AAB">
        <w:rPr>
          <w:rFonts w:ascii="Tahoma" w:hAnsi="Tahoma" w:cs="Tahoma"/>
          <w:vanish/>
          <w:color w:val="000000"/>
        </w:rPr>
        <w:br/>
      </w:r>
      <w:r w:rsidRPr="00400AAB">
        <w:rPr>
          <w:rFonts w:ascii="Tahoma" w:hAnsi="Tahoma" w:cs="Tahoma"/>
          <w:vanish/>
          <w:color w:val="000000"/>
        </w:rPr>
        <w:br/>
      </w:r>
      <w:r w:rsidRPr="00400AAB">
        <w:rPr>
          <w:rStyle w:val="Strong"/>
          <w:rFonts w:ascii="Tahoma" w:hAnsi="Tahoma" w:cs="Tahoma"/>
          <w:vanish/>
          <w:color w:val="000000"/>
        </w:rPr>
        <w:t>From the North</w:t>
      </w:r>
      <w:r w:rsidRPr="00400AAB">
        <w:rPr>
          <w:rFonts w:ascii="Tahoma" w:hAnsi="Tahoma" w:cs="Tahoma"/>
          <w:vanish/>
          <w:color w:val="000000"/>
        </w:rPr>
        <w:t> - Take Routes 11/15 South or I-81 South to Exit 65 (Enola) onto Routes 11/15 South. About one half mile south of I-81, turn right at the traffic light onto Valley Road. Travel a half mile. Central Penn is on the left.</w:t>
      </w:r>
      <w:r w:rsidRPr="00400AAB">
        <w:rPr>
          <w:rStyle w:val="Strong"/>
          <w:rFonts w:ascii="Tahoma" w:hAnsi="Tahoma" w:cs="Tahoma"/>
          <w:vanish/>
          <w:color w:val="000000"/>
        </w:rPr>
        <w:t>From the East</w:t>
      </w:r>
      <w:r w:rsidRPr="00400AAB">
        <w:rPr>
          <w:rFonts w:ascii="Tahoma" w:hAnsi="Tahoma" w:cs="Tahoma"/>
          <w:vanish/>
          <w:color w:val="000000"/>
        </w:rPr>
        <w:t> - Take I-76 West (PA Turnpike) get off at Exit 247 (Harrisburg East). Take center lane to I-83 North toward Hazleton/Lewistown. Follow signs to I-81. Take I-81 South toward Carlisle. Take Exit 65 (Enola) onto Routes 11/15 South (Enola). From Routes 11/15 travel one half mile and turn right at the traffic light onto Valley Road. Travel a half mile. Central Penn is on the left.OR... Take I-78 West. This road will merge with I-81 South. Stay on I-81 South and take Exit 65 (Enola). Travel about one half mile and turn right at the traffic light onto Valley Road. Travel a half mile. Central Penn is on the left.</w:t>
      </w:r>
      <w:r w:rsidRPr="00400AAB">
        <w:rPr>
          <w:rFonts w:ascii="Tahoma" w:hAnsi="Tahoma" w:cs="Tahoma"/>
          <w:vanish/>
          <w:color w:val="000000"/>
        </w:rPr>
        <w:br/>
      </w:r>
      <w:r w:rsidRPr="00400AAB">
        <w:rPr>
          <w:rFonts w:ascii="Tahoma" w:hAnsi="Tahoma" w:cs="Tahoma"/>
          <w:vanish/>
          <w:color w:val="000000"/>
        </w:rPr>
        <w:br/>
      </w:r>
      <w:r w:rsidRPr="00400AAB">
        <w:rPr>
          <w:rStyle w:val="Strong"/>
          <w:rFonts w:ascii="Tahoma" w:hAnsi="Tahoma" w:cs="Tahoma"/>
          <w:vanish/>
          <w:color w:val="000000"/>
        </w:rPr>
        <w:t>From the North</w:t>
      </w:r>
      <w:r w:rsidRPr="00400AAB">
        <w:rPr>
          <w:rFonts w:ascii="Tahoma" w:hAnsi="Tahoma" w:cs="Tahoma"/>
          <w:vanish/>
          <w:color w:val="000000"/>
        </w:rPr>
        <w:t> - Take Routes 11/15 South or I-81 South to Exit 65 (Enola) onto Routes 11/15 South. About one half mile south of I-81, turn right at the traffic light onto Valley Road. Travel a half mile. Central Penn is on the left.</w:t>
      </w:r>
      <w:r w:rsidRPr="00400AAB">
        <w:rPr>
          <w:rFonts w:ascii="Tahoma" w:hAnsi="Tahoma" w:cs="Tahoma"/>
          <w:vanish/>
          <w:color w:val="000000"/>
        </w:rPr>
        <w:br/>
      </w:r>
      <w:r w:rsidRPr="00400AAB">
        <w:rPr>
          <w:rFonts w:ascii="Tahoma" w:hAnsi="Tahoma" w:cs="Tahoma"/>
          <w:vanish/>
          <w:color w:val="000000"/>
        </w:rPr>
        <w:br/>
      </w:r>
      <w:r w:rsidRPr="00400AAB">
        <w:rPr>
          <w:rStyle w:val="Strong"/>
          <w:rFonts w:ascii="Tahoma" w:hAnsi="Tahoma" w:cs="Tahoma"/>
          <w:vanish/>
          <w:color w:val="000000"/>
        </w:rPr>
        <w:t>From the South</w:t>
      </w:r>
      <w:r w:rsidRPr="00400AAB">
        <w:rPr>
          <w:rFonts w:ascii="Tahoma" w:hAnsi="Tahoma" w:cs="Tahoma"/>
          <w:vanish/>
          <w:color w:val="000000"/>
        </w:rPr>
        <w:t> - Take I-83 North to Rt. 581 West (Exit 41A). Follow Rt. 581 West to I-81 North (Exit 1A). Take I-81 to Exit 65 (Enola) to Routes 11/15 South. Go one half mile and turn right at the traffic light onto Valley Road. Travel a half mile. Central Penn is on the left.OR...Take Rt. 15 to Rt. 581 West. Follow Rt. 581 West to I-81 North (Exit 1A). Take I-81 to Exit 65 (Enola) to Routes 11/15 South. Go one half mile and turn right onto Valley Road. Travel a half mile. Central Penn is on the left.</w:t>
      </w:r>
      <w:r w:rsidRPr="00400AAB">
        <w:rPr>
          <w:rStyle w:val="Strong"/>
          <w:rFonts w:ascii="Tahoma" w:hAnsi="Tahoma" w:cs="Tahoma"/>
          <w:vanish/>
          <w:color w:val="000000"/>
        </w:rPr>
        <w:t>From the West</w:t>
      </w:r>
      <w:r w:rsidRPr="00400AAB">
        <w:rPr>
          <w:rFonts w:ascii="Tahoma" w:hAnsi="Tahoma" w:cs="Tahoma"/>
          <w:vanish/>
          <w:color w:val="000000"/>
        </w:rPr>
        <w:t> - Take I-76 East (PA Turnpike) to Exit 226 (Carlisle). Go north on I-81 to Exit 65 (Enola) onto Routes 11/15 South. Go one half mile and turn right at the traffic light onto Valley Road. Travel a half mile. Central Penn is on the left.</w:t>
      </w:r>
    </w:p>
    <w:sectPr w:rsidR="005801F5" w:rsidRPr="00400AAB" w:rsidSect="00BF3676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79F" w:rsidRDefault="00F6079F">
      <w:r>
        <w:separator/>
      </w:r>
    </w:p>
  </w:endnote>
  <w:endnote w:type="continuationSeparator" w:id="0">
    <w:p w:rsidR="00F6079F" w:rsidRDefault="00F6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79F" w:rsidRDefault="00F6079F">
      <w:r>
        <w:separator/>
      </w:r>
    </w:p>
  </w:footnote>
  <w:footnote w:type="continuationSeparator" w:id="0">
    <w:p w:rsidR="00F6079F" w:rsidRDefault="00F6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676" w:rsidRDefault="0042418C">
    <w:pPr>
      <w:pStyle w:val="Header"/>
    </w:pPr>
    <w:r>
      <w:rPr>
        <w:noProof/>
      </w:rPr>
      <w:drawing>
        <wp:inline distT="0" distB="0" distL="0" distR="0" wp14:anchorId="29862961" wp14:editId="1AEE2DA1">
          <wp:extent cx="3133725" cy="640790"/>
          <wp:effectExtent l="0" t="0" r="0" b="6985"/>
          <wp:docPr id="1" name="Picture 1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F5"/>
    <w:rsid w:val="00130C21"/>
    <w:rsid w:val="00387F5B"/>
    <w:rsid w:val="0042418C"/>
    <w:rsid w:val="004F1379"/>
    <w:rsid w:val="005801F5"/>
    <w:rsid w:val="007F6243"/>
    <w:rsid w:val="008E35B7"/>
    <w:rsid w:val="00936BCC"/>
    <w:rsid w:val="00950C29"/>
    <w:rsid w:val="00AD34CB"/>
    <w:rsid w:val="00B03187"/>
    <w:rsid w:val="00B23AEE"/>
    <w:rsid w:val="00B9680A"/>
    <w:rsid w:val="00C11933"/>
    <w:rsid w:val="00C9434B"/>
    <w:rsid w:val="00CB376E"/>
    <w:rsid w:val="00E963F0"/>
    <w:rsid w:val="00ED13E7"/>
    <w:rsid w:val="00F36AE0"/>
    <w:rsid w:val="00F6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7CAD"/>
  <w15:chartTrackingRefBased/>
  <w15:docId w15:val="{568E8B0E-9951-48F0-A2A1-C9170352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1F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F5"/>
    <w:rPr>
      <w:rFonts w:ascii="Arial" w:hAnsi="Arial"/>
    </w:rPr>
  </w:style>
  <w:style w:type="character" w:styleId="Hyperlink">
    <w:name w:val="Hyperlink"/>
    <w:basedOn w:val="DefaultParagraphFont"/>
    <w:rsid w:val="005801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01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oce@p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douglas@p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nott@pa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eksiazek@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Kabiru, Amy</dc:creator>
  <cp:keywords/>
  <dc:description/>
  <cp:lastModifiedBy>Douglas, Angela</cp:lastModifiedBy>
  <cp:revision>2</cp:revision>
  <dcterms:created xsi:type="dcterms:W3CDTF">2019-09-19T18:26:00Z</dcterms:created>
  <dcterms:modified xsi:type="dcterms:W3CDTF">2019-09-19T18:26:00Z</dcterms:modified>
</cp:coreProperties>
</file>